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FF9" w:rsidRPr="00791333" w:rsidRDefault="00D940D0" w:rsidP="00791333">
      <w:pPr>
        <w:jc w:val="center"/>
        <w:rPr>
          <w:rFonts w:ascii="黑体" w:eastAsia="黑体" w:hAnsi="黑体"/>
          <w:sz w:val="32"/>
          <w:szCs w:val="32"/>
        </w:rPr>
      </w:pPr>
      <w:r w:rsidRPr="00791333">
        <w:rPr>
          <w:rFonts w:ascii="黑体" w:eastAsia="黑体" w:hAnsi="黑体"/>
          <w:sz w:val="32"/>
          <w:szCs w:val="32"/>
        </w:rPr>
        <w:t>关于</w:t>
      </w:r>
      <w:r w:rsidRPr="00791333">
        <w:rPr>
          <w:rFonts w:ascii="黑体" w:eastAsia="黑体" w:hAnsi="黑体" w:hint="eastAsia"/>
          <w:sz w:val="32"/>
          <w:szCs w:val="32"/>
        </w:rPr>
        <w:t>河北省社科基金</w:t>
      </w:r>
      <w:r w:rsidR="00502797">
        <w:rPr>
          <w:rFonts w:ascii="黑体" w:eastAsia="黑体" w:hAnsi="黑体" w:hint="eastAsia"/>
          <w:sz w:val="32"/>
          <w:szCs w:val="32"/>
        </w:rPr>
        <w:t>形式审查</w:t>
      </w:r>
      <w:r w:rsidRPr="00791333">
        <w:rPr>
          <w:rFonts w:ascii="黑体" w:eastAsia="黑体" w:hAnsi="黑体" w:hint="eastAsia"/>
          <w:sz w:val="32"/>
          <w:szCs w:val="32"/>
        </w:rPr>
        <w:t>的注意事项</w:t>
      </w:r>
    </w:p>
    <w:p w:rsidR="00791333" w:rsidRDefault="00791333" w:rsidP="00791333">
      <w:pPr>
        <w:ind w:firstLineChars="200" w:firstLine="560"/>
        <w:rPr>
          <w:rFonts w:ascii="仿宋_GB2312" w:eastAsia="仿宋_GB2312"/>
          <w:sz w:val="28"/>
          <w:szCs w:val="28"/>
        </w:rPr>
      </w:pPr>
    </w:p>
    <w:p w:rsidR="00D940D0" w:rsidRDefault="00D940D0" w:rsidP="00791333">
      <w:pPr>
        <w:ind w:firstLineChars="200" w:firstLine="560"/>
        <w:rPr>
          <w:rFonts w:ascii="仿宋_GB2312" w:eastAsia="仿宋_GB2312"/>
          <w:sz w:val="28"/>
          <w:szCs w:val="28"/>
        </w:rPr>
      </w:pPr>
      <w:r w:rsidRPr="00791333">
        <w:rPr>
          <w:rFonts w:ascii="仿宋_GB2312" w:eastAsia="仿宋_GB2312" w:hint="eastAsia"/>
          <w:sz w:val="28"/>
          <w:szCs w:val="28"/>
        </w:rPr>
        <w:t>河北省社科基金项目申报书和活页</w:t>
      </w:r>
      <w:r w:rsidR="00791333">
        <w:rPr>
          <w:rFonts w:ascii="仿宋_GB2312" w:eastAsia="仿宋_GB2312" w:hint="eastAsia"/>
          <w:sz w:val="28"/>
          <w:szCs w:val="28"/>
        </w:rPr>
        <w:t>的形式排版</w:t>
      </w:r>
      <w:r w:rsidRPr="00791333">
        <w:rPr>
          <w:rFonts w:ascii="仿宋_GB2312" w:eastAsia="仿宋_GB2312" w:hint="eastAsia"/>
          <w:sz w:val="28"/>
          <w:szCs w:val="28"/>
        </w:rPr>
        <w:t>请对标国家社科基金项目相应材料，现将</w:t>
      </w:r>
      <w:r w:rsidR="00C149AB">
        <w:rPr>
          <w:rFonts w:ascii="仿宋_GB2312" w:eastAsia="仿宋_GB2312" w:hint="eastAsia"/>
          <w:sz w:val="28"/>
          <w:szCs w:val="28"/>
        </w:rPr>
        <w:t>常见</w:t>
      </w:r>
      <w:r w:rsidRPr="00791333">
        <w:rPr>
          <w:rFonts w:ascii="仿宋_GB2312" w:eastAsia="仿宋_GB2312" w:hint="eastAsia"/>
          <w:sz w:val="28"/>
          <w:szCs w:val="28"/>
        </w:rPr>
        <w:t>问题</w:t>
      </w:r>
      <w:r w:rsidR="00927DF1" w:rsidRPr="00791333">
        <w:rPr>
          <w:rFonts w:ascii="仿宋_GB2312" w:eastAsia="仿宋_GB2312" w:hint="eastAsia"/>
          <w:sz w:val="28"/>
          <w:szCs w:val="28"/>
        </w:rPr>
        <w:t>总结如下</w:t>
      </w:r>
      <w:r w:rsidR="00791333">
        <w:rPr>
          <w:rFonts w:ascii="仿宋_GB2312" w:eastAsia="仿宋_GB2312" w:hint="eastAsia"/>
          <w:sz w:val="28"/>
          <w:szCs w:val="28"/>
        </w:rPr>
        <w:t>，提请相关老师</w:t>
      </w:r>
      <w:r w:rsidR="00C149AB">
        <w:rPr>
          <w:rFonts w:ascii="仿宋_GB2312" w:eastAsia="仿宋_GB2312" w:hint="eastAsia"/>
          <w:sz w:val="28"/>
          <w:szCs w:val="28"/>
        </w:rPr>
        <w:t>注意</w:t>
      </w:r>
      <w:r w:rsidR="00791333">
        <w:rPr>
          <w:rFonts w:ascii="仿宋_GB2312" w:eastAsia="仿宋_GB2312" w:hint="eastAsia"/>
          <w:sz w:val="28"/>
          <w:szCs w:val="28"/>
        </w:rPr>
        <w:t>。</w:t>
      </w:r>
    </w:p>
    <w:p w:rsidR="00C149AB" w:rsidRPr="00791333" w:rsidRDefault="00C149AB" w:rsidP="00791333">
      <w:pPr>
        <w:ind w:firstLineChars="200" w:firstLine="560"/>
        <w:rPr>
          <w:rFonts w:ascii="仿宋_GB2312" w:eastAsia="仿宋_GB2312" w:hint="eastAsia"/>
          <w:sz w:val="28"/>
          <w:szCs w:val="28"/>
        </w:rPr>
      </w:pPr>
      <w:r>
        <w:rPr>
          <w:rFonts w:ascii="仿宋_GB2312" w:eastAsia="仿宋_GB2312" w:hint="eastAsia"/>
          <w:sz w:val="28"/>
          <w:szCs w:val="28"/>
        </w:rPr>
        <w:t xml:space="preserve">  </w:t>
      </w:r>
    </w:p>
    <w:p w:rsidR="00DC75AD" w:rsidRPr="00C149AB" w:rsidRDefault="00791333" w:rsidP="00C149AB">
      <w:pPr>
        <w:ind w:firstLineChars="200" w:firstLine="643"/>
        <w:rPr>
          <w:rFonts w:ascii="楷体_GB2312" w:eastAsia="楷体_GB2312" w:hint="eastAsia"/>
          <w:b/>
          <w:sz w:val="32"/>
          <w:szCs w:val="32"/>
        </w:rPr>
      </w:pPr>
      <w:r w:rsidRPr="00C149AB">
        <w:rPr>
          <w:rFonts w:ascii="楷体_GB2312" w:eastAsia="楷体_GB2312" w:hint="eastAsia"/>
          <w:b/>
          <w:sz w:val="32"/>
          <w:szCs w:val="32"/>
        </w:rPr>
        <w:t>一、</w:t>
      </w:r>
      <w:r w:rsidR="00DC75AD" w:rsidRPr="00C149AB">
        <w:rPr>
          <w:rFonts w:ascii="楷体_GB2312" w:eastAsia="楷体_GB2312" w:hint="eastAsia"/>
          <w:b/>
          <w:sz w:val="32"/>
          <w:szCs w:val="32"/>
        </w:rPr>
        <w:t>关于申报书：</w:t>
      </w:r>
    </w:p>
    <w:p w:rsidR="00927DF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1.</w:t>
      </w:r>
      <w:r w:rsidR="00927DF1" w:rsidRPr="00791333">
        <w:rPr>
          <w:rFonts w:ascii="仿宋_GB2312" w:eastAsia="仿宋_GB2312" w:hint="eastAsia"/>
          <w:sz w:val="28"/>
          <w:szCs w:val="28"/>
        </w:rPr>
        <w:t>关键词建议</w:t>
      </w:r>
      <w:r w:rsidRPr="00791333">
        <w:rPr>
          <w:rFonts w:ascii="仿宋_GB2312" w:eastAsia="仿宋_GB2312" w:hint="eastAsia"/>
          <w:b/>
          <w:color w:val="FF0000"/>
          <w:sz w:val="28"/>
          <w:szCs w:val="28"/>
        </w:rPr>
        <w:t>3</w:t>
      </w:r>
      <w:r w:rsidR="00927DF1" w:rsidRPr="00791333">
        <w:rPr>
          <w:rFonts w:ascii="仿宋_GB2312" w:eastAsia="仿宋_GB2312" w:hint="eastAsia"/>
          <w:sz w:val="28"/>
          <w:szCs w:val="28"/>
        </w:rPr>
        <w:t>个，每个关键词中间</w:t>
      </w:r>
      <w:r w:rsidR="00927DF1" w:rsidRPr="00791333">
        <w:rPr>
          <w:rFonts w:ascii="仿宋_GB2312" w:eastAsia="仿宋_GB2312" w:hint="eastAsia"/>
          <w:b/>
          <w:color w:val="FF0000"/>
          <w:sz w:val="28"/>
          <w:szCs w:val="28"/>
        </w:rPr>
        <w:t>空一格</w:t>
      </w:r>
      <w:r w:rsidR="00927DF1" w:rsidRPr="00791333">
        <w:rPr>
          <w:rFonts w:ascii="仿宋_GB2312" w:eastAsia="仿宋_GB2312" w:hint="eastAsia"/>
          <w:sz w:val="28"/>
          <w:szCs w:val="28"/>
        </w:rPr>
        <w:t>，不加任何标点符号；</w:t>
      </w:r>
    </w:p>
    <w:p w:rsidR="00927DF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2.</w:t>
      </w:r>
      <w:r w:rsidR="00927DF1" w:rsidRPr="00791333">
        <w:rPr>
          <w:rFonts w:ascii="仿宋_GB2312" w:eastAsia="仿宋_GB2312" w:hint="eastAsia"/>
          <w:sz w:val="28"/>
          <w:szCs w:val="28"/>
        </w:rPr>
        <w:t>行政职务处级以下填写</w:t>
      </w:r>
      <w:r w:rsidR="00927DF1" w:rsidRPr="00791333">
        <w:rPr>
          <w:rFonts w:ascii="仿宋_GB2312" w:eastAsia="仿宋_GB2312" w:hint="eastAsia"/>
          <w:b/>
          <w:color w:val="FF0000"/>
          <w:sz w:val="28"/>
          <w:szCs w:val="28"/>
        </w:rPr>
        <w:t>无</w:t>
      </w:r>
      <w:r w:rsidRPr="00791333">
        <w:rPr>
          <w:rFonts w:ascii="仿宋_GB2312" w:eastAsia="仿宋_GB2312" w:hint="eastAsia"/>
          <w:sz w:val="28"/>
          <w:szCs w:val="28"/>
        </w:rPr>
        <w:t>；</w:t>
      </w:r>
    </w:p>
    <w:p w:rsidR="00927DF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3.</w:t>
      </w:r>
      <w:r w:rsidR="00927DF1" w:rsidRPr="00791333">
        <w:rPr>
          <w:rFonts w:ascii="仿宋_GB2312" w:eastAsia="仿宋_GB2312" w:hint="eastAsia"/>
          <w:sz w:val="28"/>
          <w:szCs w:val="28"/>
        </w:rPr>
        <w:t>项目管理部门统一填写“</w:t>
      </w:r>
      <w:r w:rsidR="00927DF1" w:rsidRPr="00791333">
        <w:rPr>
          <w:rFonts w:ascii="仿宋_GB2312" w:eastAsia="仿宋_GB2312" w:hint="eastAsia"/>
          <w:b/>
          <w:color w:val="FF0000"/>
          <w:sz w:val="28"/>
          <w:szCs w:val="28"/>
        </w:rPr>
        <w:t>河北工业大学科研院</w:t>
      </w:r>
      <w:r w:rsidR="00927DF1" w:rsidRPr="00791333">
        <w:rPr>
          <w:rFonts w:ascii="仿宋_GB2312" w:eastAsia="仿宋_GB2312" w:hint="eastAsia"/>
          <w:sz w:val="28"/>
          <w:szCs w:val="28"/>
        </w:rPr>
        <w:t>”，管理部门电话统一填写“</w:t>
      </w:r>
      <w:r w:rsidR="00927DF1" w:rsidRPr="00791333">
        <w:rPr>
          <w:rFonts w:ascii="仿宋_GB2312" w:eastAsia="仿宋_GB2312" w:hint="eastAsia"/>
          <w:b/>
          <w:color w:val="FF0000"/>
          <w:sz w:val="28"/>
          <w:szCs w:val="28"/>
        </w:rPr>
        <w:t>022-60435083</w:t>
      </w:r>
      <w:r w:rsidR="00927DF1" w:rsidRPr="00791333">
        <w:rPr>
          <w:rFonts w:ascii="仿宋_GB2312" w:eastAsia="仿宋_GB2312" w:hint="eastAsia"/>
          <w:sz w:val="28"/>
          <w:szCs w:val="28"/>
        </w:rPr>
        <w:t>”；</w:t>
      </w:r>
    </w:p>
    <w:p w:rsidR="00927DF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4.</w:t>
      </w:r>
      <w:r w:rsidR="00927DF1" w:rsidRPr="00791333">
        <w:rPr>
          <w:rFonts w:ascii="仿宋_GB2312" w:eastAsia="仿宋_GB2312" w:hint="eastAsia"/>
          <w:sz w:val="28"/>
          <w:szCs w:val="28"/>
        </w:rPr>
        <w:t>工作单位详至</w:t>
      </w:r>
      <w:r w:rsidR="00927DF1" w:rsidRPr="00791333">
        <w:rPr>
          <w:rFonts w:ascii="仿宋_GB2312" w:eastAsia="仿宋_GB2312" w:hint="eastAsia"/>
          <w:b/>
          <w:color w:val="FF0000"/>
          <w:sz w:val="28"/>
          <w:szCs w:val="28"/>
        </w:rPr>
        <w:t>二级学院</w:t>
      </w:r>
      <w:r w:rsidR="00927DF1" w:rsidRPr="00791333">
        <w:rPr>
          <w:rFonts w:ascii="仿宋_GB2312" w:eastAsia="仿宋_GB2312" w:hint="eastAsia"/>
          <w:sz w:val="28"/>
          <w:szCs w:val="28"/>
        </w:rPr>
        <w:t>（部门）；</w:t>
      </w:r>
    </w:p>
    <w:p w:rsidR="00927DF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5.</w:t>
      </w:r>
      <w:r w:rsidR="00927DF1" w:rsidRPr="00791333">
        <w:rPr>
          <w:rFonts w:ascii="仿宋_GB2312" w:eastAsia="仿宋_GB2312" w:hint="eastAsia"/>
          <w:sz w:val="28"/>
          <w:szCs w:val="28"/>
        </w:rPr>
        <w:t>项目组成员不超过</w:t>
      </w:r>
      <w:r w:rsidR="00927DF1" w:rsidRPr="00791333">
        <w:rPr>
          <w:rFonts w:ascii="仿宋_GB2312" w:eastAsia="仿宋_GB2312" w:hint="eastAsia"/>
          <w:b/>
          <w:color w:val="FF0000"/>
          <w:sz w:val="28"/>
          <w:szCs w:val="28"/>
        </w:rPr>
        <w:t>5</w:t>
      </w:r>
      <w:r w:rsidR="00927DF1" w:rsidRPr="00791333">
        <w:rPr>
          <w:rFonts w:ascii="仿宋_GB2312" w:eastAsia="仿宋_GB2312" w:hint="eastAsia"/>
          <w:sz w:val="28"/>
          <w:szCs w:val="28"/>
        </w:rPr>
        <w:t>人</w:t>
      </w:r>
      <w:r w:rsidRPr="00791333">
        <w:rPr>
          <w:rFonts w:ascii="仿宋_GB2312" w:eastAsia="仿宋_GB2312" w:hint="eastAsia"/>
          <w:sz w:val="28"/>
          <w:szCs w:val="28"/>
        </w:rPr>
        <w:t>，且务必与</w:t>
      </w:r>
      <w:r w:rsidR="00927DF1" w:rsidRPr="00791333">
        <w:rPr>
          <w:rFonts w:ascii="仿宋_GB2312" w:eastAsia="仿宋_GB2312" w:hint="eastAsia"/>
          <w:sz w:val="28"/>
          <w:szCs w:val="28"/>
        </w:rPr>
        <w:t>本人确认好</w:t>
      </w:r>
      <w:r w:rsidR="00110FA1" w:rsidRPr="00791333">
        <w:rPr>
          <w:rFonts w:ascii="仿宋_GB2312" w:eastAsia="仿宋_GB2312" w:hint="eastAsia"/>
          <w:sz w:val="28"/>
          <w:szCs w:val="28"/>
        </w:rPr>
        <w:t>。</w:t>
      </w:r>
      <w:r w:rsidRPr="00791333">
        <w:rPr>
          <w:rFonts w:ascii="仿宋_GB2312" w:eastAsia="仿宋_GB2312" w:hint="eastAsia"/>
          <w:b/>
          <w:color w:val="FF0000"/>
          <w:sz w:val="28"/>
          <w:szCs w:val="28"/>
        </w:rPr>
        <w:t>省社科基金</w:t>
      </w:r>
      <w:r w:rsidR="00110FA1" w:rsidRPr="00791333">
        <w:rPr>
          <w:rFonts w:ascii="仿宋_GB2312" w:eastAsia="仿宋_GB2312" w:hint="eastAsia"/>
          <w:b/>
          <w:color w:val="FF0000"/>
          <w:sz w:val="28"/>
          <w:szCs w:val="28"/>
        </w:rPr>
        <w:t>管理办法规定：任何人不得以任何方式同时参与两项以上在研的省社科基金年度项目。一经发现，取消违规参与人所有参研项目的成员资格。</w:t>
      </w:r>
    </w:p>
    <w:p w:rsidR="00110FA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6.</w:t>
      </w:r>
      <w:r w:rsidR="00110FA1" w:rsidRPr="00791333">
        <w:rPr>
          <w:rFonts w:ascii="仿宋_GB2312" w:eastAsia="仿宋_GB2312" w:hint="eastAsia"/>
          <w:sz w:val="28"/>
          <w:szCs w:val="28"/>
        </w:rPr>
        <w:t>预期成果字数单位是“</w:t>
      </w:r>
      <w:r w:rsidR="00110FA1" w:rsidRPr="00791333">
        <w:rPr>
          <w:rFonts w:ascii="仿宋_GB2312" w:eastAsia="仿宋_GB2312" w:hint="eastAsia"/>
          <w:b/>
          <w:color w:val="FF0000"/>
          <w:sz w:val="28"/>
          <w:szCs w:val="28"/>
        </w:rPr>
        <w:t>万</w:t>
      </w:r>
      <w:r w:rsidRPr="00791333">
        <w:rPr>
          <w:rFonts w:ascii="仿宋_GB2312" w:eastAsia="仿宋_GB2312" w:hint="eastAsia"/>
          <w:b/>
          <w:color w:val="FF0000"/>
          <w:sz w:val="28"/>
          <w:szCs w:val="28"/>
        </w:rPr>
        <w:t>字</w:t>
      </w:r>
      <w:r w:rsidR="00110FA1" w:rsidRPr="00791333">
        <w:rPr>
          <w:rFonts w:ascii="仿宋_GB2312" w:eastAsia="仿宋_GB2312" w:hint="eastAsia"/>
          <w:sz w:val="28"/>
          <w:szCs w:val="28"/>
        </w:rPr>
        <w:t>”，申请经费建议一般项目填写</w:t>
      </w:r>
      <w:r w:rsidR="00110FA1" w:rsidRPr="00791333">
        <w:rPr>
          <w:rFonts w:ascii="仿宋_GB2312" w:eastAsia="仿宋_GB2312" w:hint="eastAsia"/>
          <w:b/>
          <w:color w:val="FF0000"/>
          <w:sz w:val="28"/>
          <w:szCs w:val="28"/>
        </w:rPr>
        <w:t>1</w:t>
      </w:r>
      <w:r w:rsidR="00110FA1" w:rsidRPr="00791333">
        <w:rPr>
          <w:rFonts w:ascii="仿宋_GB2312" w:eastAsia="仿宋_GB2312" w:hint="eastAsia"/>
          <w:sz w:val="28"/>
          <w:szCs w:val="28"/>
        </w:rPr>
        <w:t>，重点项目填写</w:t>
      </w:r>
      <w:r w:rsidR="00110FA1" w:rsidRPr="00791333">
        <w:rPr>
          <w:rFonts w:ascii="仿宋_GB2312" w:eastAsia="仿宋_GB2312" w:hint="eastAsia"/>
          <w:b/>
          <w:color w:val="FF0000"/>
          <w:sz w:val="28"/>
          <w:szCs w:val="28"/>
        </w:rPr>
        <w:t>1.5</w:t>
      </w:r>
      <w:r w:rsidR="00110FA1" w:rsidRPr="00791333">
        <w:rPr>
          <w:rFonts w:ascii="仿宋_GB2312" w:eastAsia="仿宋_GB2312" w:hint="eastAsia"/>
          <w:sz w:val="28"/>
          <w:szCs w:val="28"/>
        </w:rPr>
        <w:t>；</w:t>
      </w:r>
    </w:p>
    <w:p w:rsidR="00110FA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7.</w:t>
      </w:r>
      <w:r w:rsidR="00110FA1" w:rsidRPr="00791333">
        <w:rPr>
          <w:rFonts w:ascii="仿宋_GB2312" w:eastAsia="仿宋_GB2312" w:hint="eastAsia"/>
          <w:sz w:val="28"/>
          <w:szCs w:val="28"/>
        </w:rPr>
        <w:t>申报书中出现的</w:t>
      </w:r>
      <w:r w:rsidR="00791333">
        <w:rPr>
          <w:rFonts w:ascii="仿宋_GB2312" w:eastAsia="仿宋_GB2312" w:hint="eastAsia"/>
          <w:b/>
          <w:color w:val="FF0000"/>
          <w:sz w:val="28"/>
          <w:szCs w:val="28"/>
        </w:rPr>
        <w:t>图表</w:t>
      </w:r>
      <w:r w:rsidR="00110FA1" w:rsidRPr="00791333">
        <w:rPr>
          <w:rFonts w:ascii="仿宋_GB2312" w:eastAsia="仿宋_GB2312" w:hint="eastAsia"/>
          <w:b/>
          <w:color w:val="FF0000"/>
          <w:sz w:val="28"/>
          <w:szCs w:val="28"/>
        </w:rPr>
        <w:t>要清晰</w:t>
      </w:r>
      <w:r w:rsidR="00110FA1" w:rsidRPr="00791333">
        <w:rPr>
          <w:rFonts w:ascii="仿宋_GB2312" w:eastAsia="仿宋_GB2312" w:hint="eastAsia"/>
          <w:sz w:val="28"/>
          <w:szCs w:val="28"/>
        </w:rPr>
        <w:t>，字数不超过规定的</w:t>
      </w:r>
      <w:r w:rsidR="00110FA1" w:rsidRPr="00791333">
        <w:rPr>
          <w:rFonts w:ascii="仿宋_GB2312" w:eastAsia="仿宋_GB2312" w:hint="eastAsia"/>
          <w:b/>
          <w:color w:val="FF0000"/>
          <w:sz w:val="28"/>
          <w:szCs w:val="28"/>
        </w:rPr>
        <w:t>7000字</w:t>
      </w:r>
      <w:r w:rsidR="00110FA1" w:rsidRPr="00791333">
        <w:rPr>
          <w:rFonts w:ascii="仿宋_GB2312" w:eastAsia="仿宋_GB2312" w:hint="eastAsia"/>
          <w:sz w:val="28"/>
          <w:szCs w:val="28"/>
        </w:rPr>
        <w:t>；</w:t>
      </w:r>
    </w:p>
    <w:p w:rsidR="00110FA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8.</w:t>
      </w:r>
      <w:r w:rsidR="00110FA1" w:rsidRPr="00791333">
        <w:rPr>
          <w:rFonts w:ascii="仿宋_GB2312" w:eastAsia="仿宋_GB2312" w:hint="eastAsia"/>
          <w:sz w:val="28"/>
          <w:szCs w:val="28"/>
        </w:rPr>
        <w:t>研究基础中只包括论文、专著、研究报告，</w:t>
      </w:r>
      <w:r w:rsidR="00110FA1" w:rsidRPr="00791333">
        <w:rPr>
          <w:rFonts w:ascii="仿宋_GB2312" w:eastAsia="仿宋_GB2312" w:hint="eastAsia"/>
          <w:b/>
          <w:color w:val="FF0000"/>
          <w:sz w:val="28"/>
          <w:szCs w:val="28"/>
        </w:rPr>
        <w:t>不能出现任何项目信息</w:t>
      </w:r>
      <w:r w:rsidR="00110FA1" w:rsidRPr="00791333">
        <w:rPr>
          <w:rFonts w:ascii="仿宋_GB2312" w:eastAsia="仿宋_GB2312" w:hint="eastAsia"/>
          <w:sz w:val="28"/>
          <w:szCs w:val="28"/>
        </w:rPr>
        <w:t>；</w:t>
      </w:r>
    </w:p>
    <w:p w:rsidR="00110FA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9.</w:t>
      </w:r>
      <w:r w:rsidR="00110FA1" w:rsidRPr="00791333">
        <w:rPr>
          <w:rFonts w:ascii="仿宋_GB2312" w:eastAsia="仿宋_GB2312" w:hint="eastAsia"/>
          <w:sz w:val="28"/>
          <w:szCs w:val="28"/>
        </w:rPr>
        <w:t>承担项目中只能列科研项目</w:t>
      </w:r>
      <w:r w:rsidRPr="00791333">
        <w:rPr>
          <w:rFonts w:ascii="仿宋_GB2312" w:eastAsia="仿宋_GB2312" w:hint="eastAsia"/>
          <w:sz w:val="28"/>
          <w:szCs w:val="28"/>
        </w:rPr>
        <w:t>，</w:t>
      </w:r>
      <w:r w:rsidRPr="00791333">
        <w:rPr>
          <w:rFonts w:ascii="仿宋_GB2312" w:eastAsia="仿宋_GB2312" w:hint="eastAsia"/>
          <w:b/>
          <w:color w:val="FF0000"/>
          <w:sz w:val="28"/>
          <w:szCs w:val="28"/>
        </w:rPr>
        <w:t>不能列</w:t>
      </w:r>
      <w:r w:rsidR="00110FA1" w:rsidRPr="00791333">
        <w:rPr>
          <w:rFonts w:ascii="仿宋_GB2312" w:eastAsia="仿宋_GB2312" w:hint="eastAsia"/>
          <w:b/>
          <w:color w:val="FF0000"/>
          <w:sz w:val="28"/>
          <w:szCs w:val="28"/>
        </w:rPr>
        <w:t>教改等其他项目</w:t>
      </w:r>
      <w:r w:rsidR="00110FA1" w:rsidRPr="00791333">
        <w:rPr>
          <w:rFonts w:ascii="仿宋_GB2312" w:eastAsia="仿宋_GB2312" w:hint="eastAsia"/>
          <w:sz w:val="28"/>
          <w:szCs w:val="28"/>
        </w:rPr>
        <w:t>；</w:t>
      </w:r>
    </w:p>
    <w:p w:rsidR="00110FA1" w:rsidRPr="00791333" w:rsidRDefault="00DC75AD" w:rsidP="00C149AB">
      <w:pPr>
        <w:ind w:firstLineChars="200" w:firstLine="560"/>
        <w:rPr>
          <w:rFonts w:ascii="仿宋_GB2312" w:eastAsia="仿宋_GB2312"/>
          <w:sz w:val="28"/>
          <w:szCs w:val="28"/>
        </w:rPr>
      </w:pPr>
      <w:r w:rsidRPr="00791333">
        <w:rPr>
          <w:rFonts w:ascii="仿宋_GB2312" w:eastAsia="仿宋_GB2312" w:hint="eastAsia"/>
          <w:sz w:val="28"/>
          <w:szCs w:val="28"/>
        </w:rPr>
        <w:t>10</w:t>
      </w:r>
      <w:r w:rsidR="00C149AB">
        <w:rPr>
          <w:rFonts w:ascii="仿宋_GB2312" w:eastAsia="仿宋_GB2312"/>
          <w:sz w:val="28"/>
          <w:szCs w:val="28"/>
        </w:rPr>
        <w:t>.</w:t>
      </w:r>
      <w:r w:rsidRPr="00791333">
        <w:rPr>
          <w:rFonts w:ascii="仿宋_GB2312" w:eastAsia="仿宋_GB2312" w:hint="eastAsia"/>
          <w:sz w:val="28"/>
          <w:szCs w:val="28"/>
        </w:rPr>
        <w:t>间接经费必须填写，为总经费的</w:t>
      </w:r>
      <w:r w:rsidRPr="00791333">
        <w:rPr>
          <w:rFonts w:ascii="仿宋_GB2312" w:eastAsia="仿宋_GB2312" w:hint="eastAsia"/>
          <w:b/>
          <w:color w:val="FF0000"/>
          <w:sz w:val="28"/>
          <w:szCs w:val="28"/>
        </w:rPr>
        <w:t>40%</w:t>
      </w:r>
      <w:r w:rsidR="00FA1731">
        <w:rPr>
          <w:rFonts w:ascii="仿宋_GB2312" w:eastAsia="仿宋_GB2312" w:hint="eastAsia"/>
          <w:sz w:val="28"/>
          <w:szCs w:val="28"/>
        </w:rPr>
        <w:t>；</w:t>
      </w:r>
    </w:p>
    <w:p w:rsidR="00FA1731" w:rsidRPr="00FA1731" w:rsidRDefault="00FA1731" w:rsidP="00C149AB">
      <w:pPr>
        <w:ind w:firstLineChars="200" w:firstLine="560"/>
        <w:rPr>
          <w:rFonts w:ascii="仿宋_GB2312" w:eastAsia="仿宋_GB2312"/>
          <w:sz w:val="28"/>
          <w:szCs w:val="28"/>
        </w:rPr>
      </w:pPr>
      <w:r w:rsidRPr="00FA1731">
        <w:rPr>
          <w:rFonts w:ascii="仿宋_GB2312" w:eastAsia="仿宋_GB2312" w:hint="eastAsia"/>
          <w:sz w:val="28"/>
          <w:szCs w:val="28"/>
        </w:rPr>
        <w:t>11.内容序号使用要</w:t>
      </w:r>
      <w:r w:rsidRPr="00FA1731">
        <w:rPr>
          <w:rFonts w:ascii="仿宋_GB2312" w:eastAsia="仿宋_GB2312" w:hint="eastAsia"/>
          <w:b/>
          <w:color w:val="FF0000"/>
          <w:sz w:val="28"/>
          <w:szCs w:val="28"/>
        </w:rPr>
        <w:t>规范，统一</w:t>
      </w:r>
      <w:r w:rsidRPr="00FA1731">
        <w:rPr>
          <w:rFonts w:ascii="仿宋_GB2312" w:eastAsia="仿宋_GB2312" w:hint="eastAsia"/>
          <w:sz w:val="28"/>
          <w:szCs w:val="28"/>
        </w:rPr>
        <w:t>。</w:t>
      </w:r>
    </w:p>
    <w:p w:rsidR="00DC75AD" w:rsidRPr="00C149AB" w:rsidRDefault="00FA1731" w:rsidP="00C149AB">
      <w:pPr>
        <w:ind w:firstLineChars="200" w:firstLine="643"/>
        <w:rPr>
          <w:rFonts w:ascii="楷体_GB2312" w:eastAsia="楷体_GB2312"/>
          <w:b/>
          <w:sz w:val="32"/>
          <w:szCs w:val="32"/>
        </w:rPr>
      </w:pPr>
      <w:r w:rsidRPr="00C149AB">
        <w:rPr>
          <w:rFonts w:ascii="楷体_GB2312" w:eastAsia="楷体_GB2312" w:hint="eastAsia"/>
          <w:b/>
          <w:sz w:val="32"/>
          <w:szCs w:val="32"/>
        </w:rPr>
        <w:lastRenderedPageBreak/>
        <w:t>二、</w:t>
      </w:r>
      <w:r w:rsidR="00DC75AD" w:rsidRPr="00C149AB">
        <w:rPr>
          <w:rFonts w:ascii="楷体_GB2312" w:eastAsia="楷体_GB2312" w:hint="eastAsia"/>
          <w:b/>
          <w:sz w:val="32"/>
          <w:szCs w:val="32"/>
        </w:rPr>
        <w:t>关于活页：</w:t>
      </w:r>
      <w:r w:rsidR="00C149AB" w:rsidRPr="00C149AB">
        <w:rPr>
          <w:rFonts w:ascii="楷体_GB2312" w:eastAsia="楷体_GB2312"/>
          <w:b/>
          <w:sz w:val="32"/>
          <w:szCs w:val="32"/>
        </w:rPr>
        <w:t xml:space="preserve"> </w:t>
      </w:r>
    </w:p>
    <w:p w:rsidR="00C149AB" w:rsidRDefault="00DC75AD" w:rsidP="00C149AB">
      <w:pPr>
        <w:ind w:firstLineChars="200" w:firstLine="560"/>
        <w:rPr>
          <w:rFonts w:ascii="仿宋_GB2312" w:eastAsia="仿宋_GB2312"/>
          <w:b/>
          <w:color w:val="FF0000"/>
          <w:sz w:val="28"/>
          <w:szCs w:val="28"/>
        </w:rPr>
      </w:pPr>
      <w:r w:rsidRPr="00791333">
        <w:rPr>
          <w:rFonts w:ascii="仿宋_GB2312" w:eastAsia="仿宋_GB2312" w:hint="eastAsia"/>
          <w:sz w:val="28"/>
          <w:szCs w:val="28"/>
        </w:rPr>
        <w:t>1.</w:t>
      </w:r>
      <w:r w:rsidR="00C149AB" w:rsidRPr="00791333">
        <w:rPr>
          <w:rFonts w:ascii="仿宋_GB2312" w:eastAsia="仿宋_GB2312" w:hint="eastAsia"/>
          <w:sz w:val="28"/>
          <w:szCs w:val="28"/>
        </w:rPr>
        <w:t>务必注意</w:t>
      </w:r>
      <w:r w:rsidR="00C149AB" w:rsidRPr="00791333">
        <w:rPr>
          <w:rFonts w:ascii="仿宋_GB2312" w:eastAsia="仿宋_GB2312" w:hint="eastAsia"/>
          <w:b/>
          <w:color w:val="FF0000"/>
          <w:sz w:val="28"/>
          <w:szCs w:val="28"/>
        </w:rPr>
        <w:t>活页最下方的说明</w:t>
      </w:r>
      <w:r w:rsidR="00C149AB" w:rsidRPr="00C149AB">
        <w:rPr>
          <w:rFonts w:ascii="仿宋_GB2312" w:eastAsia="仿宋_GB2312" w:hint="eastAsia"/>
          <w:sz w:val="28"/>
          <w:szCs w:val="28"/>
        </w:rPr>
        <w:t>；</w:t>
      </w:r>
    </w:p>
    <w:p w:rsidR="00DC75AD" w:rsidRPr="00791333" w:rsidRDefault="00C149AB" w:rsidP="00C149AB">
      <w:pPr>
        <w:ind w:firstLineChars="200" w:firstLine="560"/>
        <w:rPr>
          <w:rFonts w:ascii="仿宋_GB2312" w:eastAsia="仿宋_GB2312"/>
          <w:sz w:val="28"/>
          <w:szCs w:val="28"/>
        </w:rPr>
      </w:pPr>
      <w:r w:rsidRPr="00C149AB">
        <w:rPr>
          <w:rFonts w:ascii="仿宋_GB2312" w:eastAsia="仿宋_GB2312"/>
          <w:sz w:val="28"/>
          <w:szCs w:val="28"/>
        </w:rPr>
        <w:t>2.</w:t>
      </w:r>
      <w:r w:rsidR="00DC75AD" w:rsidRPr="00791333">
        <w:rPr>
          <w:rFonts w:ascii="仿宋_GB2312" w:eastAsia="仿宋_GB2312" w:hint="eastAsia"/>
          <w:sz w:val="28"/>
          <w:szCs w:val="28"/>
        </w:rPr>
        <w:t>题目、成果形式、完成时间务必与申报书</w:t>
      </w:r>
      <w:r w:rsidR="00DC75AD" w:rsidRPr="00791333">
        <w:rPr>
          <w:rFonts w:ascii="仿宋_GB2312" w:eastAsia="仿宋_GB2312" w:hint="eastAsia"/>
          <w:b/>
          <w:color w:val="FF0000"/>
          <w:sz w:val="28"/>
          <w:szCs w:val="28"/>
        </w:rPr>
        <w:t>一致</w:t>
      </w:r>
      <w:r w:rsidR="00DC75AD" w:rsidRPr="00791333">
        <w:rPr>
          <w:rFonts w:ascii="仿宋_GB2312" w:eastAsia="仿宋_GB2312" w:hint="eastAsia"/>
          <w:sz w:val="28"/>
          <w:szCs w:val="28"/>
        </w:rPr>
        <w:t>；</w:t>
      </w:r>
    </w:p>
    <w:p w:rsidR="00DC75AD" w:rsidRPr="00791333" w:rsidRDefault="00C149AB" w:rsidP="00C149AB">
      <w:pPr>
        <w:ind w:firstLineChars="200" w:firstLine="560"/>
        <w:rPr>
          <w:rFonts w:ascii="仿宋_GB2312" w:eastAsia="仿宋_GB2312"/>
          <w:sz w:val="28"/>
          <w:szCs w:val="28"/>
        </w:rPr>
      </w:pPr>
      <w:r>
        <w:rPr>
          <w:rFonts w:ascii="仿宋_GB2312" w:eastAsia="仿宋_GB2312"/>
          <w:sz w:val="28"/>
          <w:szCs w:val="28"/>
        </w:rPr>
        <w:t>3</w:t>
      </w:r>
      <w:r w:rsidR="00DC75AD" w:rsidRPr="00791333">
        <w:rPr>
          <w:rFonts w:ascii="仿宋_GB2312" w:eastAsia="仿宋_GB2312" w:hint="eastAsia"/>
          <w:sz w:val="28"/>
          <w:szCs w:val="28"/>
        </w:rPr>
        <w:t>.</w:t>
      </w:r>
      <w:r>
        <w:rPr>
          <w:rFonts w:ascii="仿宋_GB2312" w:eastAsia="仿宋_GB2312" w:hint="eastAsia"/>
          <w:sz w:val="28"/>
          <w:szCs w:val="28"/>
        </w:rPr>
        <w:t>自行筛查，</w:t>
      </w:r>
      <w:r w:rsidR="00DC75AD" w:rsidRPr="00791333">
        <w:rPr>
          <w:rFonts w:ascii="仿宋_GB2312" w:eastAsia="仿宋_GB2312" w:hint="eastAsia"/>
          <w:sz w:val="28"/>
          <w:szCs w:val="28"/>
        </w:rPr>
        <w:t>不能出现河</w:t>
      </w:r>
      <w:bookmarkStart w:id="0" w:name="_GoBack"/>
      <w:bookmarkEnd w:id="0"/>
      <w:r w:rsidR="00DC75AD" w:rsidRPr="00791333">
        <w:rPr>
          <w:rFonts w:ascii="仿宋_GB2312" w:eastAsia="仿宋_GB2312" w:hint="eastAsia"/>
          <w:sz w:val="28"/>
          <w:szCs w:val="28"/>
        </w:rPr>
        <w:t>北工业大学等</w:t>
      </w:r>
      <w:r w:rsidR="00DC75AD" w:rsidRPr="00791333">
        <w:rPr>
          <w:rFonts w:ascii="仿宋_GB2312" w:eastAsia="仿宋_GB2312" w:hint="eastAsia"/>
          <w:b/>
          <w:color w:val="FF0000"/>
          <w:sz w:val="28"/>
          <w:szCs w:val="28"/>
        </w:rPr>
        <w:t>单位及个人信息</w:t>
      </w:r>
      <w:r w:rsidR="00DC75AD" w:rsidRPr="00791333">
        <w:rPr>
          <w:rFonts w:ascii="仿宋_GB2312" w:eastAsia="仿宋_GB2312" w:hint="eastAsia"/>
          <w:sz w:val="28"/>
          <w:szCs w:val="28"/>
        </w:rPr>
        <w:t>；</w:t>
      </w:r>
    </w:p>
    <w:p w:rsidR="00DC75AD" w:rsidRPr="00791333" w:rsidRDefault="00C149AB" w:rsidP="00C149AB">
      <w:pPr>
        <w:ind w:firstLineChars="200" w:firstLine="560"/>
        <w:rPr>
          <w:rFonts w:ascii="仿宋_GB2312" w:eastAsia="仿宋_GB2312"/>
          <w:sz w:val="28"/>
          <w:szCs w:val="28"/>
        </w:rPr>
      </w:pPr>
      <w:r>
        <w:rPr>
          <w:rFonts w:ascii="仿宋_GB2312" w:eastAsia="仿宋_GB2312"/>
          <w:sz w:val="28"/>
          <w:szCs w:val="28"/>
        </w:rPr>
        <w:t>4</w:t>
      </w:r>
      <w:r w:rsidR="00DC75AD" w:rsidRPr="00791333">
        <w:rPr>
          <w:rFonts w:ascii="仿宋_GB2312" w:eastAsia="仿宋_GB2312" w:hint="eastAsia"/>
          <w:sz w:val="28"/>
          <w:szCs w:val="28"/>
        </w:rPr>
        <w:t>.活页</w:t>
      </w:r>
      <w:r w:rsidR="00791333">
        <w:rPr>
          <w:rFonts w:ascii="仿宋_GB2312" w:eastAsia="仿宋_GB2312" w:hint="eastAsia"/>
          <w:sz w:val="28"/>
          <w:szCs w:val="28"/>
        </w:rPr>
        <w:t>中出现的图表</w:t>
      </w:r>
      <w:r w:rsidR="00DC75AD" w:rsidRPr="00791333">
        <w:rPr>
          <w:rFonts w:ascii="仿宋_GB2312" w:eastAsia="仿宋_GB2312" w:hint="eastAsia"/>
          <w:sz w:val="28"/>
          <w:szCs w:val="28"/>
        </w:rPr>
        <w:t>要清晰，页数不能超过</w:t>
      </w:r>
      <w:r w:rsidR="00DC75AD" w:rsidRPr="00791333">
        <w:rPr>
          <w:rFonts w:ascii="仿宋_GB2312" w:eastAsia="仿宋_GB2312" w:hint="eastAsia"/>
          <w:b/>
          <w:color w:val="FF0000"/>
          <w:sz w:val="28"/>
          <w:szCs w:val="28"/>
        </w:rPr>
        <w:t>8页</w:t>
      </w:r>
      <w:r w:rsidR="00DC75AD" w:rsidRPr="00791333">
        <w:rPr>
          <w:rFonts w:ascii="仿宋_GB2312" w:eastAsia="仿宋_GB2312" w:hint="eastAsia"/>
          <w:sz w:val="28"/>
          <w:szCs w:val="28"/>
        </w:rPr>
        <w:t>；</w:t>
      </w:r>
    </w:p>
    <w:p w:rsidR="00DC75AD" w:rsidRPr="00791333" w:rsidRDefault="00C149AB" w:rsidP="00C149AB">
      <w:pPr>
        <w:ind w:firstLineChars="200" w:firstLine="560"/>
        <w:rPr>
          <w:rFonts w:ascii="仿宋_GB2312" w:eastAsia="仿宋_GB2312"/>
          <w:sz w:val="28"/>
          <w:szCs w:val="28"/>
        </w:rPr>
      </w:pPr>
      <w:r>
        <w:rPr>
          <w:rFonts w:ascii="仿宋_GB2312" w:eastAsia="仿宋_GB2312"/>
          <w:sz w:val="28"/>
          <w:szCs w:val="28"/>
        </w:rPr>
        <w:t>5</w:t>
      </w:r>
      <w:r w:rsidR="00DC75AD" w:rsidRPr="00791333">
        <w:rPr>
          <w:rFonts w:ascii="仿宋_GB2312" w:eastAsia="仿宋_GB2312" w:hint="eastAsia"/>
          <w:sz w:val="28"/>
          <w:szCs w:val="28"/>
        </w:rPr>
        <w:t>.活页中的研究基础</w:t>
      </w:r>
      <w:r w:rsidR="00DC75AD" w:rsidRPr="00791333">
        <w:rPr>
          <w:rFonts w:ascii="仿宋_GB2312" w:eastAsia="仿宋_GB2312" w:hint="eastAsia"/>
          <w:b/>
          <w:color w:val="FF0000"/>
          <w:sz w:val="28"/>
          <w:szCs w:val="28"/>
        </w:rPr>
        <w:t>不能填写主持或参与的任何项目</w:t>
      </w:r>
      <w:r w:rsidRPr="00791333">
        <w:rPr>
          <w:rFonts w:ascii="仿宋_GB2312" w:eastAsia="仿宋_GB2312" w:hint="eastAsia"/>
          <w:sz w:val="28"/>
          <w:szCs w:val="28"/>
        </w:rPr>
        <w:t>。</w:t>
      </w:r>
    </w:p>
    <w:p w:rsidR="00FA1731" w:rsidRDefault="00FA1731" w:rsidP="00927DF1">
      <w:pPr>
        <w:rPr>
          <w:rFonts w:ascii="仿宋_GB2312" w:eastAsia="仿宋_GB2312"/>
          <w:b/>
          <w:sz w:val="28"/>
          <w:szCs w:val="28"/>
        </w:rPr>
      </w:pPr>
    </w:p>
    <w:p w:rsidR="00110FA1" w:rsidRPr="00C149AB" w:rsidRDefault="00FA1731" w:rsidP="00C149AB">
      <w:pPr>
        <w:ind w:firstLineChars="200" w:firstLine="643"/>
        <w:rPr>
          <w:rFonts w:ascii="楷体_GB2312" w:eastAsia="楷体_GB2312"/>
          <w:b/>
          <w:sz w:val="32"/>
          <w:szCs w:val="32"/>
        </w:rPr>
      </w:pPr>
      <w:r w:rsidRPr="00C149AB">
        <w:rPr>
          <w:rFonts w:ascii="楷体_GB2312" w:eastAsia="楷体_GB2312" w:hint="eastAsia"/>
          <w:b/>
          <w:sz w:val="32"/>
          <w:szCs w:val="32"/>
        </w:rPr>
        <w:t>三、</w:t>
      </w:r>
      <w:r w:rsidR="00791333" w:rsidRPr="00C149AB">
        <w:rPr>
          <w:rFonts w:ascii="楷体_GB2312" w:eastAsia="楷体_GB2312" w:hint="eastAsia"/>
          <w:b/>
          <w:sz w:val="32"/>
          <w:szCs w:val="32"/>
        </w:rPr>
        <w:t>关于打印：</w:t>
      </w:r>
    </w:p>
    <w:p w:rsidR="00791333" w:rsidRPr="00791333" w:rsidRDefault="00791333" w:rsidP="00C149AB">
      <w:pPr>
        <w:ind w:firstLineChars="200" w:firstLine="560"/>
        <w:rPr>
          <w:rFonts w:ascii="仿宋_GB2312" w:eastAsia="仿宋_GB2312"/>
          <w:sz w:val="28"/>
          <w:szCs w:val="28"/>
        </w:rPr>
      </w:pPr>
      <w:r w:rsidRPr="00791333">
        <w:rPr>
          <w:rFonts w:ascii="仿宋_GB2312" w:eastAsia="仿宋_GB2312" w:hint="eastAsia"/>
          <w:sz w:val="28"/>
          <w:szCs w:val="28"/>
        </w:rPr>
        <w:t>1.申报书、活页保存后上传，务必保证系统中与打印的</w:t>
      </w:r>
      <w:r w:rsidRPr="00FA1731">
        <w:rPr>
          <w:rFonts w:ascii="仿宋_GB2312" w:eastAsia="仿宋_GB2312" w:hint="eastAsia"/>
          <w:b/>
          <w:color w:val="FF0000"/>
          <w:sz w:val="28"/>
          <w:szCs w:val="28"/>
        </w:rPr>
        <w:t>版本一致</w:t>
      </w:r>
      <w:r w:rsidRPr="00791333">
        <w:rPr>
          <w:rFonts w:ascii="仿宋_GB2312" w:eastAsia="仿宋_GB2312" w:hint="eastAsia"/>
          <w:sz w:val="28"/>
          <w:szCs w:val="28"/>
        </w:rPr>
        <w:t>；</w:t>
      </w:r>
    </w:p>
    <w:p w:rsidR="00DC75AD" w:rsidRPr="00791333" w:rsidRDefault="00791333" w:rsidP="00C149AB">
      <w:pPr>
        <w:ind w:firstLineChars="200" w:firstLine="560"/>
        <w:rPr>
          <w:rFonts w:ascii="仿宋_GB2312" w:eastAsia="仿宋_GB2312"/>
          <w:sz w:val="28"/>
          <w:szCs w:val="28"/>
        </w:rPr>
      </w:pPr>
      <w:r w:rsidRPr="00791333">
        <w:rPr>
          <w:rFonts w:ascii="仿宋_GB2312" w:eastAsia="仿宋_GB2312" w:hint="eastAsia"/>
          <w:sz w:val="28"/>
          <w:szCs w:val="28"/>
        </w:rPr>
        <w:t>2.确保</w:t>
      </w:r>
      <w:r w:rsidRPr="00C149AB">
        <w:rPr>
          <w:rFonts w:ascii="仿宋_GB2312" w:eastAsia="仿宋_GB2312" w:hint="eastAsia"/>
          <w:b/>
          <w:color w:val="FF0000"/>
          <w:sz w:val="28"/>
          <w:szCs w:val="28"/>
        </w:rPr>
        <w:t>排版</w:t>
      </w:r>
      <w:r w:rsidRPr="00FA1731">
        <w:rPr>
          <w:rFonts w:ascii="仿宋_GB2312" w:eastAsia="仿宋_GB2312" w:hint="eastAsia"/>
          <w:b/>
          <w:color w:val="FF0000"/>
          <w:sz w:val="28"/>
          <w:szCs w:val="28"/>
        </w:rPr>
        <w:t>美观</w:t>
      </w:r>
      <w:r w:rsidR="00C149AB">
        <w:rPr>
          <w:rFonts w:ascii="仿宋_GB2312" w:eastAsia="仿宋_GB2312" w:hint="eastAsia"/>
          <w:sz w:val="28"/>
          <w:szCs w:val="28"/>
        </w:rPr>
        <w:t>和</w:t>
      </w:r>
      <w:r w:rsidR="00C149AB" w:rsidRPr="00791333">
        <w:rPr>
          <w:rFonts w:ascii="仿宋_GB2312" w:eastAsia="仿宋_GB2312" w:hint="eastAsia"/>
          <w:sz w:val="28"/>
          <w:szCs w:val="28"/>
        </w:rPr>
        <w:t>打印的</w:t>
      </w:r>
      <w:r w:rsidR="00C149AB" w:rsidRPr="00FA1731">
        <w:rPr>
          <w:rFonts w:ascii="仿宋_GB2312" w:eastAsia="仿宋_GB2312" w:hint="eastAsia"/>
          <w:b/>
          <w:color w:val="FF0000"/>
          <w:sz w:val="28"/>
          <w:szCs w:val="28"/>
        </w:rPr>
        <w:t>纸张质量</w:t>
      </w:r>
      <w:r w:rsidR="00C149AB">
        <w:rPr>
          <w:rFonts w:ascii="仿宋_GB2312" w:eastAsia="仿宋_GB2312" w:hint="eastAsia"/>
          <w:sz w:val="28"/>
          <w:szCs w:val="28"/>
        </w:rPr>
        <w:t>，方便专家审阅</w:t>
      </w:r>
      <w:r w:rsidRPr="00791333">
        <w:rPr>
          <w:rFonts w:ascii="仿宋_GB2312" w:eastAsia="仿宋_GB2312" w:hint="eastAsia"/>
          <w:sz w:val="28"/>
          <w:szCs w:val="28"/>
        </w:rPr>
        <w:t>。</w:t>
      </w:r>
    </w:p>
    <w:p w:rsidR="00927DF1" w:rsidRPr="00C149AB" w:rsidRDefault="00927DF1" w:rsidP="00927DF1"/>
    <w:sectPr w:rsidR="00927DF1" w:rsidRPr="00C14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6A" w:rsidRDefault="00461F6A" w:rsidP="00502797">
      <w:r>
        <w:separator/>
      </w:r>
    </w:p>
  </w:endnote>
  <w:endnote w:type="continuationSeparator" w:id="0">
    <w:p w:rsidR="00461F6A" w:rsidRDefault="00461F6A" w:rsidP="0050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6A" w:rsidRDefault="00461F6A" w:rsidP="00502797">
      <w:r>
        <w:separator/>
      </w:r>
    </w:p>
  </w:footnote>
  <w:footnote w:type="continuationSeparator" w:id="0">
    <w:p w:rsidR="00461F6A" w:rsidRDefault="00461F6A" w:rsidP="0050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05485"/>
    <w:multiLevelType w:val="hybridMultilevel"/>
    <w:tmpl w:val="95A678F0"/>
    <w:lvl w:ilvl="0" w:tplc="29F27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DD0700"/>
    <w:multiLevelType w:val="hybridMultilevel"/>
    <w:tmpl w:val="39F2678C"/>
    <w:lvl w:ilvl="0" w:tplc="0DEA3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FD"/>
    <w:rsid w:val="00110FA1"/>
    <w:rsid w:val="00461F6A"/>
    <w:rsid w:val="00502797"/>
    <w:rsid w:val="00791333"/>
    <w:rsid w:val="00867B3C"/>
    <w:rsid w:val="00927DF1"/>
    <w:rsid w:val="00C149AB"/>
    <w:rsid w:val="00D940D0"/>
    <w:rsid w:val="00DC75AD"/>
    <w:rsid w:val="00DD5FFD"/>
    <w:rsid w:val="00E35FF9"/>
    <w:rsid w:val="00FA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EB5DC"/>
  <w15:docId w15:val="{6C912AE1-C05E-42DA-A221-466F164A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DF1"/>
    <w:pPr>
      <w:ind w:firstLineChars="200" w:firstLine="420"/>
    </w:pPr>
  </w:style>
  <w:style w:type="paragraph" w:styleId="a4">
    <w:name w:val="header"/>
    <w:basedOn w:val="a"/>
    <w:link w:val="a5"/>
    <w:uiPriority w:val="99"/>
    <w:unhideWhenUsed/>
    <w:rsid w:val="005027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2797"/>
    <w:rPr>
      <w:sz w:val="18"/>
      <w:szCs w:val="18"/>
    </w:rPr>
  </w:style>
  <w:style w:type="paragraph" w:styleId="a6">
    <w:name w:val="footer"/>
    <w:basedOn w:val="a"/>
    <w:link w:val="a7"/>
    <w:uiPriority w:val="99"/>
    <w:unhideWhenUsed/>
    <w:rsid w:val="00502797"/>
    <w:pPr>
      <w:tabs>
        <w:tab w:val="center" w:pos="4153"/>
        <w:tab w:val="right" w:pos="8306"/>
      </w:tabs>
      <w:snapToGrid w:val="0"/>
      <w:jc w:val="left"/>
    </w:pPr>
    <w:rPr>
      <w:sz w:val="18"/>
      <w:szCs w:val="18"/>
    </w:rPr>
  </w:style>
  <w:style w:type="character" w:customStyle="1" w:styleId="a7">
    <w:name w:val="页脚 字符"/>
    <w:basedOn w:val="a0"/>
    <w:link w:val="a6"/>
    <w:uiPriority w:val="99"/>
    <w:rsid w:val="005027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马菊敏</dc:creator>
  <cp:keywords/>
  <dc:description/>
  <cp:lastModifiedBy>马菊敏</cp:lastModifiedBy>
  <cp:revision>4</cp:revision>
  <dcterms:created xsi:type="dcterms:W3CDTF">2020-04-23T05:27:00Z</dcterms:created>
  <dcterms:modified xsi:type="dcterms:W3CDTF">2021-03-16T01:54:00Z</dcterms:modified>
</cp:coreProperties>
</file>